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09" w:rsidRDefault="00294C09" w:rsidP="00294C09">
      <w:pPr>
        <w:pStyle w:val="ct"/>
      </w:pPr>
      <w:r>
        <w:t>10 Molecular Biology of the Gene</w:t>
      </w:r>
    </w:p>
    <w:p w:rsidR="00294C09" w:rsidRDefault="00294C09" w:rsidP="00294C09">
      <w:pPr>
        <w:pStyle w:val="h1"/>
        <w:spacing w:before="1080"/>
      </w:pPr>
      <w:r>
        <w:t>Teaching Objectives</w:t>
      </w:r>
    </w:p>
    <w:p w:rsidR="00294C09" w:rsidRDefault="00294C09" w:rsidP="00294C09">
      <w:pPr>
        <w:pStyle w:val="tx"/>
      </w:pPr>
      <w:r>
        <w:rPr>
          <w:rFonts w:ascii="New York" w:hAnsi="New York"/>
        </w:rPr>
        <w:t>Introduction:</w:t>
      </w:r>
      <w:r>
        <w:tab/>
        <w:t>Explain how a herpesvirus invades a cell and forces the cell to reproduce the virus.</w:t>
      </w:r>
    </w:p>
    <w:p w:rsidR="00294C09" w:rsidRDefault="00294C09" w:rsidP="00294C09">
      <w:pPr>
        <w:pStyle w:val="h2"/>
      </w:pPr>
      <w:r>
        <w:t>The Structure of the Genetic Material</w:t>
      </w:r>
    </w:p>
    <w:p w:rsidR="00294C09" w:rsidRDefault="00294C09" w:rsidP="00294C09">
      <w:pPr>
        <w:pStyle w:val="ob1e"/>
      </w:pPr>
      <w:r>
        <w:tab/>
      </w:r>
    </w:p>
    <w:p w:rsidR="00294C09" w:rsidRDefault="00294C09" w:rsidP="00294C09">
      <w:pPr>
        <w:pStyle w:val="ob1"/>
        <w:tabs>
          <w:tab w:val="clear" w:pos="1200"/>
          <w:tab w:val="center" w:pos="760"/>
        </w:tabs>
      </w:pPr>
      <w:r>
        <w:tab/>
      </w:r>
      <w:r>
        <w:rPr>
          <w:rFonts w:ascii="New York" w:hAnsi="New York"/>
        </w:rPr>
        <w:t>10.2–10.3</w:t>
      </w:r>
      <w:r>
        <w:tab/>
        <w:t>Compare the structure of DNA and RNA.</w:t>
      </w:r>
    </w:p>
    <w:p w:rsidR="00294C09" w:rsidRDefault="00294C09" w:rsidP="00294C09">
      <w:pPr>
        <w:pStyle w:val="h2"/>
      </w:pPr>
      <w:r>
        <w:t>DNA Replication</w:t>
      </w:r>
    </w:p>
    <w:p w:rsidR="00294C09" w:rsidRDefault="00294C09" w:rsidP="00294C09">
      <w:pPr>
        <w:pStyle w:val="ob1e"/>
      </w:pPr>
      <w:r>
        <w:tab/>
      </w:r>
      <w:r>
        <w:rPr>
          <w:rFonts w:ascii="New York" w:hAnsi="New York"/>
        </w:rPr>
        <w:t>10.4</w:t>
      </w:r>
      <w:r>
        <w:tab/>
        <w:t>Explain how the structure of DNA facilitates its replication.</w:t>
      </w:r>
    </w:p>
    <w:p w:rsidR="00294C09" w:rsidRDefault="00294C09" w:rsidP="00294C09">
      <w:pPr>
        <w:pStyle w:val="ob1"/>
      </w:pPr>
      <w:r>
        <w:tab/>
      </w:r>
      <w:r>
        <w:rPr>
          <w:rFonts w:ascii="New York" w:hAnsi="New York"/>
        </w:rPr>
        <w:t>10.5</w:t>
      </w:r>
      <w:r>
        <w:tab/>
        <w:t>Describe the process of DNA replication.</w:t>
      </w:r>
    </w:p>
    <w:p w:rsidR="00294C09" w:rsidRDefault="00294C09" w:rsidP="00294C09">
      <w:pPr>
        <w:pStyle w:val="h2"/>
      </w:pPr>
      <w:r>
        <w:t>The Flow of Genetic Information from DNA to RNA to Protein</w:t>
      </w:r>
    </w:p>
    <w:p w:rsidR="00294C09" w:rsidRDefault="00294C09" w:rsidP="00294C09">
      <w:pPr>
        <w:pStyle w:val="ob1e"/>
      </w:pPr>
      <w:r>
        <w:tab/>
      </w:r>
      <w:r>
        <w:rPr>
          <w:rFonts w:ascii="New York" w:hAnsi="New York"/>
        </w:rPr>
        <w:t>10.6</w:t>
      </w:r>
      <w:r>
        <w:tab/>
        <w:t>Describe the locations, reactants, and products of transcription and translation.</w:t>
      </w:r>
    </w:p>
    <w:p w:rsidR="00294C09" w:rsidRDefault="00294C09" w:rsidP="00294C09">
      <w:pPr>
        <w:pStyle w:val="ob1"/>
        <w:tabs>
          <w:tab w:val="clear" w:pos="1200"/>
          <w:tab w:val="center" w:pos="750"/>
        </w:tabs>
      </w:pPr>
      <w:r>
        <w:tab/>
      </w:r>
      <w:r>
        <w:rPr>
          <w:rFonts w:ascii="New York" w:hAnsi="New York"/>
        </w:rPr>
        <w:t>10.7–10.8</w:t>
      </w:r>
      <w:r>
        <w:tab/>
        <w:t>Explain how the “languages” of DNA and RNA are used to produce polypeptides.</w:t>
      </w:r>
    </w:p>
    <w:p w:rsidR="00294C09" w:rsidRDefault="00294C09" w:rsidP="00294C09">
      <w:pPr>
        <w:pStyle w:val="ob1"/>
      </w:pPr>
      <w:r>
        <w:tab/>
      </w:r>
      <w:r>
        <w:rPr>
          <w:rFonts w:ascii="New York" w:hAnsi="New York"/>
        </w:rPr>
        <w:t>10.9</w:t>
      </w:r>
      <w:r>
        <w:tab/>
        <w:t>Explain how RNA is produced.</w:t>
      </w:r>
    </w:p>
    <w:p w:rsidR="00294C09" w:rsidRDefault="00294C09" w:rsidP="00294C09">
      <w:pPr>
        <w:pStyle w:val="ob1"/>
      </w:pPr>
      <w:r>
        <w:tab/>
      </w:r>
      <w:r>
        <w:rPr>
          <w:rFonts w:ascii="New York" w:hAnsi="New York"/>
        </w:rPr>
        <w:t>10.10</w:t>
      </w:r>
      <w:r>
        <w:tab/>
        <w:t>Explain how eukaryotic RNA is processed before leaving the nucleus.</w:t>
      </w:r>
    </w:p>
    <w:p w:rsidR="00294C09" w:rsidRDefault="00294C09" w:rsidP="00294C09">
      <w:pPr>
        <w:pStyle w:val="ob1"/>
      </w:pPr>
      <w:r>
        <w:tab/>
      </w:r>
      <w:r>
        <w:rPr>
          <w:rFonts w:ascii="New York" w:hAnsi="New York"/>
        </w:rPr>
        <w:t>10.11</w:t>
      </w:r>
      <w:r>
        <w:tab/>
        <w:t>Explain how tRNA functions in the process of translation.</w:t>
      </w:r>
    </w:p>
    <w:p w:rsidR="00294C09" w:rsidRDefault="00294C09" w:rsidP="00294C09">
      <w:pPr>
        <w:pStyle w:val="ob1"/>
      </w:pPr>
      <w:r>
        <w:tab/>
      </w:r>
      <w:r>
        <w:rPr>
          <w:rFonts w:ascii="New York" w:hAnsi="New York"/>
        </w:rPr>
        <w:t>10.12</w:t>
      </w:r>
      <w:r>
        <w:tab/>
        <w:t>Describe the structure and function of ribosomes.</w:t>
      </w:r>
    </w:p>
    <w:p w:rsidR="00294C09" w:rsidRDefault="00294C09" w:rsidP="00294C09">
      <w:pPr>
        <w:pStyle w:val="ob1"/>
      </w:pPr>
      <w:r>
        <w:tab/>
      </w:r>
      <w:r>
        <w:rPr>
          <w:rFonts w:ascii="New York" w:hAnsi="New York"/>
        </w:rPr>
        <w:t>10.13</w:t>
      </w:r>
      <w:r>
        <w:tab/>
        <w:t>Explain how translation begins.</w:t>
      </w:r>
    </w:p>
    <w:p w:rsidR="00294C09" w:rsidRDefault="00294C09" w:rsidP="00294C09">
      <w:pPr>
        <w:pStyle w:val="ob1"/>
      </w:pPr>
      <w:r>
        <w:tab/>
      </w:r>
      <w:r>
        <w:rPr>
          <w:rFonts w:ascii="New York" w:hAnsi="New York"/>
        </w:rPr>
        <w:t>10.14</w:t>
      </w:r>
      <w:r>
        <w:tab/>
        <w:t>Describe the step-by-step process by which amino acids are added to a growing polypeptide chain.</w:t>
      </w:r>
    </w:p>
    <w:p w:rsidR="00294C09" w:rsidRDefault="00294C09" w:rsidP="00294C09">
      <w:pPr>
        <w:pStyle w:val="ob1"/>
      </w:pPr>
      <w:r>
        <w:tab/>
      </w:r>
      <w:r>
        <w:rPr>
          <w:rFonts w:ascii="New York" w:hAnsi="New York"/>
        </w:rPr>
        <w:t>10.15</w:t>
      </w:r>
      <w:r>
        <w:tab/>
        <w:t>Diagram the overall process of transcription and translation.</w:t>
      </w:r>
    </w:p>
    <w:p w:rsidR="00294C09" w:rsidRDefault="00294C09" w:rsidP="00294C09">
      <w:pPr>
        <w:pStyle w:val="ob1"/>
      </w:pPr>
      <w:r>
        <w:tab/>
      </w:r>
      <w:r>
        <w:rPr>
          <w:rFonts w:ascii="New York" w:hAnsi="New York"/>
        </w:rPr>
        <w:t>10.16</w:t>
      </w:r>
      <w:r>
        <w:tab/>
        <w:t>Describe the major types of mutations and their possible consequences.</w:t>
      </w:r>
    </w:p>
    <w:p w:rsidR="00294C09" w:rsidRDefault="00294C09" w:rsidP="00294C09">
      <w:pPr>
        <w:pStyle w:val="ob1"/>
      </w:pPr>
    </w:p>
    <w:p w:rsidR="00F14C65" w:rsidRDefault="00F14C65"/>
    <w:sectPr w:rsidR="00F14C65" w:rsidSect="00F14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4C09"/>
    <w:rsid w:val="00294C09"/>
    <w:rsid w:val="00F14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t">
    <w:name w:val="ct"/>
    <w:basedOn w:val="Normal"/>
    <w:rsid w:val="00294C09"/>
    <w:pPr>
      <w:spacing w:before="120" w:after="0" w:line="720" w:lineRule="exact"/>
    </w:pPr>
    <w:rPr>
      <w:rFonts w:ascii="New York" w:eastAsia="Times New Roman" w:hAnsi="New York" w:cs="New York"/>
      <w:noProof/>
      <w:spacing w:val="-5"/>
      <w:sz w:val="60"/>
      <w:szCs w:val="20"/>
    </w:rPr>
  </w:style>
  <w:style w:type="paragraph" w:customStyle="1" w:styleId="h1">
    <w:name w:val="h1"/>
    <w:basedOn w:val="Normal"/>
    <w:rsid w:val="00294C09"/>
    <w:pPr>
      <w:pBdr>
        <w:top w:val="single" w:sz="6" w:space="0" w:color="auto"/>
      </w:pBdr>
      <w:tabs>
        <w:tab w:val="right" w:pos="8900"/>
      </w:tabs>
      <w:spacing w:before="840" w:after="80" w:line="360" w:lineRule="exact"/>
    </w:pPr>
    <w:rPr>
      <w:rFonts w:ascii="New York" w:eastAsia="Times New Roman" w:hAnsi="New York" w:cs="New York"/>
      <w:noProof/>
      <w:sz w:val="32"/>
      <w:szCs w:val="20"/>
    </w:rPr>
  </w:style>
  <w:style w:type="paragraph" w:customStyle="1" w:styleId="tx">
    <w:name w:val="tx"/>
    <w:basedOn w:val="Normal"/>
    <w:rsid w:val="00294C09"/>
    <w:pPr>
      <w:spacing w:before="100" w:after="0" w:line="260" w:lineRule="exact"/>
    </w:pPr>
    <w:rPr>
      <w:rFonts w:ascii="Times" w:eastAsia="Times New Roman" w:hAnsi="Times" w:cs="Times"/>
      <w:noProof/>
      <w:szCs w:val="20"/>
    </w:rPr>
  </w:style>
  <w:style w:type="paragraph" w:customStyle="1" w:styleId="h2">
    <w:name w:val="h2"/>
    <w:basedOn w:val="Normal"/>
    <w:rsid w:val="00294C09"/>
    <w:pPr>
      <w:tabs>
        <w:tab w:val="left" w:pos="4080"/>
        <w:tab w:val="left" w:pos="4680"/>
        <w:tab w:val="left" w:pos="5880"/>
      </w:tabs>
      <w:spacing w:before="200" w:after="0" w:line="280" w:lineRule="exact"/>
    </w:pPr>
    <w:rPr>
      <w:rFonts w:ascii="New York" w:eastAsia="Times New Roman" w:hAnsi="New York" w:cs="New York"/>
      <w:noProof/>
      <w:sz w:val="24"/>
      <w:szCs w:val="20"/>
    </w:rPr>
  </w:style>
  <w:style w:type="paragraph" w:customStyle="1" w:styleId="ob1e">
    <w:name w:val="ob1e"/>
    <w:basedOn w:val="Normal"/>
    <w:rsid w:val="00294C09"/>
    <w:pPr>
      <w:tabs>
        <w:tab w:val="right" w:pos="1200"/>
        <w:tab w:val="left" w:pos="1440"/>
      </w:tabs>
      <w:spacing w:before="100" w:after="0" w:line="260" w:lineRule="exact"/>
      <w:ind w:left="1440" w:hanging="1440"/>
    </w:pPr>
    <w:rPr>
      <w:rFonts w:ascii="Times" w:eastAsia="Times New Roman" w:hAnsi="Times" w:cs="Times"/>
      <w:noProof/>
      <w:szCs w:val="20"/>
    </w:rPr>
  </w:style>
  <w:style w:type="paragraph" w:customStyle="1" w:styleId="ob1">
    <w:name w:val="ob1"/>
    <w:basedOn w:val="Normal"/>
    <w:rsid w:val="00294C09"/>
    <w:pPr>
      <w:tabs>
        <w:tab w:val="right" w:pos="1200"/>
        <w:tab w:val="left" w:pos="1440"/>
      </w:tabs>
      <w:spacing w:after="0" w:line="260" w:lineRule="exact"/>
      <w:ind w:left="1440" w:hanging="1440"/>
    </w:pPr>
    <w:rPr>
      <w:rFonts w:ascii="Times" w:eastAsia="Times New Roman" w:hAnsi="Times" w:cs="Times"/>
      <w:noProof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> 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2010-01-07T17:00:00Z</dcterms:created>
  <dcterms:modified xsi:type="dcterms:W3CDTF">2010-01-07T17:01:00Z</dcterms:modified>
</cp:coreProperties>
</file>